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CE4B43">
        <w:rPr>
          <w:rFonts w:cstheme="minorHAnsi"/>
          <w:b/>
          <w:sz w:val="28"/>
          <w:szCs w:val="28"/>
        </w:rPr>
        <w:t>ŁOŻYSK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>
        <w:rPr>
          <w:rFonts w:asciiTheme="minorHAnsi" w:hAnsiTheme="minorHAnsi" w:cs="Calibri"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ŁOŻYSKO KULKOWE JEDNORZĘD.SKOŚNE 7330 BCBM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w ilości: 8 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>ŁOŻYSKO WALCOWE JEDNORZĘD.NU 332 ECML</w:t>
      </w:r>
      <w:r w:rsidRPr="00B46A75">
        <w:rPr>
          <w:rFonts w:cs="Tahoma"/>
          <w:b/>
          <w:color w:val="000000"/>
        </w:rPr>
        <w:t xml:space="preserve">               </w:t>
      </w:r>
      <w:r w:rsidR="006D0716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>w ilości:</w:t>
      </w:r>
      <w:r w:rsidR="006D0716">
        <w:rPr>
          <w:rFonts w:cs="Tahoma"/>
          <w:b/>
          <w:color w:val="000000"/>
        </w:rPr>
        <w:t xml:space="preserve"> 8 </w:t>
      </w:r>
      <w:r w:rsidRPr="00B46A75">
        <w:rPr>
          <w:rFonts w:cs="Tahoma"/>
          <w:b/>
          <w:color w:val="000000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 </w:t>
      </w:r>
      <w:r w:rsidRPr="00B46A75">
        <w:rPr>
          <w:rFonts w:cs="Tahoma"/>
          <w:b/>
          <w:color w:val="000000"/>
        </w:rPr>
        <w:t xml:space="preserve">1.3. </w:t>
      </w:r>
      <w:r w:rsidRPr="00B46A75">
        <w:rPr>
          <w:rFonts w:cs="Tahoma"/>
          <w:b/>
          <w:color w:val="000000"/>
        </w:rPr>
        <w:t>ŁOŻYSKO BARYŁKOWE POPRZECZNE 23056 CC/W33</w:t>
      </w:r>
      <w:r w:rsidR="006D0716">
        <w:rPr>
          <w:rFonts w:cs="Tahoma"/>
          <w:b/>
          <w:color w:val="000000"/>
        </w:rPr>
        <w:t xml:space="preserve">        </w:t>
      </w:r>
      <w:r w:rsidRPr="00B46A75">
        <w:rPr>
          <w:rFonts w:cs="Tahoma"/>
          <w:b/>
          <w:color w:val="000000"/>
        </w:rPr>
        <w:t>w ilości: 4 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cs="Tahoma"/>
          <w:b/>
          <w:color w:val="000000"/>
        </w:rPr>
        <w:t xml:space="preserve">      </w:t>
      </w:r>
      <w:r w:rsidR="00B46A75" w:rsidRPr="00B46A75">
        <w:rPr>
          <w:rFonts w:cs="Tahoma"/>
          <w:b/>
          <w:color w:val="000000"/>
        </w:rPr>
        <w:t xml:space="preserve"> </w:t>
      </w:r>
      <w:r w:rsid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1.4. </w:t>
      </w:r>
      <w:r w:rsidRPr="00B46A75">
        <w:rPr>
          <w:rFonts w:cs="Tahoma"/>
          <w:b/>
          <w:color w:val="000000"/>
        </w:rPr>
        <w:t>ŁOŻYSKO BARYŁKOWE WZDŁUŻNE 29352 E</w:t>
      </w:r>
      <w:r w:rsidRPr="00B46A75">
        <w:rPr>
          <w:rFonts w:cs="Tahoma"/>
          <w:b/>
          <w:color w:val="000000"/>
        </w:rPr>
        <w:t xml:space="preserve">                   </w:t>
      </w:r>
      <w:r w:rsidR="00B46A75" w:rsidRPr="00B46A75">
        <w:rPr>
          <w:rFonts w:cs="Tahoma"/>
          <w:b/>
          <w:color w:val="000000"/>
        </w:rPr>
        <w:t xml:space="preserve">   </w:t>
      </w:r>
      <w:r w:rsidRPr="00B46A75">
        <w:rPr>
          <w:rFonts w:cs="Tahoma"/>
          <w:b/>
          <w:color w:val="000000"/>
        </w:rPr>
        <w:t xml:space="preserve">  w ilości</w:t>
      </w:r>
      <w:r w:rsidR="00B46A75" w:rsidRPr="00B46A75">
        <w:rPr>
          <w:rFonts w:cs="Tahoma"/>
          <w:b/>
          <w:color w:val="000000"/>
        </w:rPr>
        <w:t>:</w:t>
      </w:r>
      <w:r w:rsidRPr="00B46A75">
        <w:rPr>
          <w:rFonts w:cs="Tahoma"/>
          <w:b/>
          <w:color w:val="000000"/>
        </w:rPr>
        <w:t xml:space="preserve"> 4 szt.</w:t>
      </w:r>
    </w:p>
    <w:p w:rsidR="00B46A75" w:rsidRPr="00B46A75" w:rsidRDefault="00B46A75" w:rsidP="00CE4B43">
      <w:pPr>
        <w:pStyle w:val="Tekstpodstawowy"/>
        <w:rPr>
          <w:b/>
        </w:rPr>
      </w:pPr>
      <w:r w:rsidRPr="00B46A75">
        <w:rPr>
          <w:rFonts w:cs="Tahoma"/>
          <w:b/>
          <w:color w:val="000000"/>
        </w:rPr>
        <w:t xml:space="preserve">        </w:t>
      </w:r>
      <w:r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1.5. </w:t>
      </w:r>
      <w:r w:rsidRPr="00B46A75">
        <w:rPr>
          <w:rFonts w:cs="Tahoma"/>
          <w:b/>
          <w:color w:val="000000"/>
        </w:rPr>
        <w:t>ŁOŻYSKO BARYŁKOWE POPRZECZNE 22340 CC/W33</w:t>
      </w:r>
      <w:r w:rsidRPr="00B46A75">
        <w:rPr>
          <w:rFonts w:cs="Tahoma"/>
          <w:b/>
          <w:color w:val="000000"/>
        </w:rPr>
        <w:t xml:space="preserve">        </w:t>
      </w:r>
      <w:bookmarkStart w:id="0" w:name="_GoBack"/>
      <w:bookmarkEnd w:id="0"/>
      <w:r w:rsidRPr="00B46A75">
        <w:rPr>
          <w:rFonts w:cs="Tahoma"/>
          <w:b/>
          <w:color w:val="000000"/>
        </w:rPr>
        <w:t>w ilości: 4 szt.</w:t>
      </w:r>
    </w:p>
    <w:p w:rsidR="00575F91" w:rsidRPr="00575F91" w:rsidRDefault="002D1415" w:rsidP="00575F91">
      <w:pPr>
        <w:pStyle w:val="Tekstpodstawowy"/>
      </w:pPr>
      <w:r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575F91" w:rsidRPr="00575F91">
        <w:rPr>
          <w:rFonts w:eastAsia="Times New Roman" w:cstheme="minorHAnsi"/>
          <w:bCs/>
          <w:iCs/>
          <w:kern w:val="20"/>
        </w:rPr>
        <w:t xml:space="preserve"> Wymagany certyfikat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B46A75">
        <w:rPr>
          <w:rFonts w:asciiTheme="minorHAnsi" w:hAnsiTheme="minorHAnsi" w:cs="Arial"/>
          <w:b/>
          <w:szCs w:val="22"/>
          <w:lang w:val="pl-PL"/>
        </w:rPr>
        <w:t>31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B46A75">
        <w:rPr>
          <w:rFonts w:asciiTheme="minorHAnsi" w:hAnsiTheme="minorHAnsi" w:cs="Arial"/>
          <w:b/>
          <w:szCs w:val="22"/>
          <w:lang w:val="pl-PL"/>
        </w:rPr>
        <w:t>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C24FA">
        <w:rPr>
          <w:rFonts w:asciiTheme="minorHAnsi" w:hAnsiTheme="minorHAnsi" w:cs="Arial"/>
          <w:bCs w:val="0"/>
          <w:iCs w:val="0"/>
          <w:lang w:val="pl-PL"/>
        </w:rPr>
        <w:t>03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46A75">
        <w:rPr>
          <w:rFonts w:cs="Arial"/>
          <w:b/>
          <w:lang w:val="pl-PL"/>
        </w:rPr>
        <w:t>31</w:t>
      </w:r>
      <w:r w:rsidR="00CE6205">
        <w:rPr>
          <w:rFonts w:cs="Arial"/>
          <w:b/>
          <w:lang w:val="pl-PL"/>
        </w:rPr>
        <w:t>.12</w:t>
      </w:r>
      <w:r w:rsidR="00CE6205" w:rsidRPr="004C00E8">
        <w:rPr>
          <w:rFonts w:cs="Arial"/>
          <w:b/>
          <w:lang w:val="pl-PL"/>
        </w:rPr>
        <w:t>.2018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B46A75" w:rsidRPr="006C42FE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Pr="00DD7F33">
        <w:rPr>
          <w:rFonts w:ascii="Trebuchet MS" w:hAnsi="Trebuchet MS"/>
          <w:b/>
          <w:bCs w:val="0"/>
          <w:szCs w:val="22"/>
          <w:lang w:val="pl-PL"/>
        </w:rPr>
        <w:t>Mateusz Magdziarz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60 92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B46A75">
        <w:rPr>
          <w:rFonts w:cs="Arial"/>
          <w:lang w:val="pl-PL"/>
        </w:rPr>
        <w:t xml:space="preserve">          </w:t>
      </w:r>
      <w:r w:rsidRPr="00F874C7">
        <w:rPr>
          <w:rFonts w:cs="Arial"/>
        </w:rPr>
        <w:t>kom.</w:t>
      </w:r>
      <w:r w:rsidRPr="00DD7F33">
        <w:rPr>
          <w:rFonts w:ascii="Trebuchet MS" w:hAnsi="Trebuchet MS"/>
          <w:color w:val="1F497D"/>
          <w:szCs w:val="22"/>
        </w:rPr>
        <w:t xml:space="preserve"> </w:t>
      </w:r>
      <w:r>
        <w:rPr>
          <w:rFonts w:ascii="Trebuchet MS" w:hAnsi="Trebuchet MS"/>
          <w:color w:val="1F497D"/>
          <w:szCs w:val="22"/>
        </w:rPr>
        <w:t>785 001 980</w:t>
      </w:r>
      <w:r>
        <w:rPr>
          <w:rFonts w:eastAsiaTheme="minorHAnsi"/>
        </w:rPr>
        <w:t xml:space="preserve">, </w:t>
      </w:r>
      <w:r w:rsidRPr="005969B3">
        <w:rPr>
          <w:rFonts w:eastAsiaTheme="minorHAnsi"/>
        </w:rPr>
        <w:t xml:space="preserve">e-mail: </w:t>
      </w:r>
      <w:hyperlink r:id="rId11" w:history="1">
        <w:r>
          <w:rPr>
            <w:rStyle w:val="Hipercze"/>
            <w:rFonts w:ascii="Trebuchet MS" w:hAnsi="Trebuchet MS"/>
            <w:szCs w:val="22"/>
          </w:rPr>
          <w:t>mateusz.magdziarz@enea.pl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B46A75">
        <w:rPr>
          <w:rFonts w:eastAsiaTheme="minorHAnsi"/>
          <w:lang w:val="pl-PL"/>
        </w:rPr>
        <w:t xml:space="preserve">  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EC24FA" w:rsidRPr="00EC24FA" w:rsidRDefault="00EC24FA" w:rsidP="00EC24F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</w:t>
      </w:r>
      <w:r>
        <w:rPr>
          <w:rFonts w:cs="Helvetica"/>
          <w:color w:val="333333"/>
        </w:rPr>
        <w:t>………………………………</w:t>
      </w:r>
      <w:r>
        <w:rPr>
          <w:rFonts w:cs="Helvetica"/>
          <w:color w:val="333333"/>
        </w:rPr>
        <w:t>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</w:r>
      <w:r>
        <w:rPr>
          <w:rFonts w:cs="Helvetica"/>
          <w:color w:val="333333"/>
        </w:rPr>
        <w:t>–</w:t>
      </w:r>
      <w:r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Gwar</w:t>
      </w:r>
      <w:r>
        <w:rPr>
          <w:rFonts w:cs="Helvetica"/>
          <w:color w:val="333333"/>
        </w:rPr>
        <w:t>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</w:t>
      </w:r>
      <w:r w:rsidR="00772E0C">
        <w:rPr>
          <w:rFonts w:cs="Helvetica"/>
          <w:color w:val="333333"/>
        </w:rPr>
        <w:t>2</w:t>
      </w:r>
      <w:r w:rsidR="00772E0C">
        <w:rPr>
          <w:rFonts w:cs="Helvetica"/>
          <w:color w:val="333333"/>
        </w:rPr>
        <w:t xml:space="preserve">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  <w:r w:rsidR="00772E0C">
        <w:rPr>
          <w:rFonts w:cs="Helvetica"/>
          <w:color w:val="333333"/>
        </w:rPr>
        <w:t>Poz.3</w:t>
      </w:r>
      <w:r w:rsidR="00772E0C">
        <w:rPr>
          <w:rFonts w:cs="Helvetica"/>
          <w:color w:val="333333"/>
        </w:rPr>
        <w:t xml:space="preserve">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 xml:space="preserve">– </w:t>
      </w:r>
      <w:r w:rsidR="00772E0C">
        <w:rPr>
          <w:rFonts w:cs="Helvetica"/>
          <w:color w:val="333333"/>
        </w:rPr>
        <w:t xml:space="preserve">       </w:t>
      </w:r>
      <w:r w:rsidR="00772E0C">
        <w:rPr>
          <w:rFonts w:cs="Helvetica"/>
          <w:color w:val="333333"/>
        </w:rPr>
        <w:t>Gwarancja……………………………………………………………………</w:t>
      </w:r>
    </w:p>
    <w:p w:rsidR="00EC24FA" w:rsidRPr="00EC24FA" w:rsidRDefault="00EC24FA" w:rsidP="00EC24FA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Pr="00EC24FA"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Poz.4</w:t>
      </w:r>
      <w:r w:rsidR="00772E0C">
        <w:rPr>
          <w:rFonts w:cs="Helvetica"/>
          <w:color w:val="333333"/>
        </w:rPr>
        <w:t xml:space="preserve">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 xml:space="preserve">– </w:t>
      </w:r>
      <w:r w:rsidR="00772E0C">
        <w:rPr>
          <w:rFonts w:cs="Helvetica"/>
          <w:color w:val="333333"/>
        </w:rPr>
        <w:t xml:space="preserve">       </w:t>
      </w:r>
      <w:r w:rsidR="00772E0C">
        <w:rPr>
          <w:rFonts w:cs="Helvetica"/>
          <w:color w:val="333333"/>
        </w:rPr>
        <w:t>Gwarancja……………………………………………………………………</w:t>
      </w:r>
    </w:p>
    <w:p w:rsidR="00D64C5F" w:rsidRDefault="00EC24FA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EC24FA"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 xml:space="preserve"> Poz.5</w:t>
      </w:r>
      <w:r w:rsidR="00772E0C">
        <w:rPr>
          <w:rFonts w:cs="Helvetica"/>
          <w:color w:val="333333"/>
        </w:rPr>
        <w:t>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="002D1415"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88" w:rsidRDefault="00C54C88" w:rsidP="00B33061">
      <w:pPr>
        <w:spacing w:after="0" w:line="240" w:lineRule="auto"/>
      </w:pPr>
      <w:r>
        <w:separator/>
      </w:r>
    </w:p>
  </w:endnote>
  <w:endnote w:type="continuationSeparator" w:id="0">
    <w:p w:rsidR="00C54C88" w:rsidRDefault="00C54C8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88" w:rsidRDefault="00C54C88" w:rsidP="00B33061">
      <w:pPr>
        <w:spacing w:after="0" w:line="240" w:lineRule="auto"/>
      </w:pPr>
      <w:r>
        <w:separator/>
      </w:r>
    </w:p>
  </w:footnote>
  <w:footnote w:type="continuationSeparator" w:id="0">
    <w:p w:rsidR="00C54C88" w:rsidRDefault="00C54C8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magdziarz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F6AA-0642-4072-84AB-A28320AB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2018-12-21T07:49:00Z</dcterms:created>
  <dcterms:modified xsi:type="dcterms:W3CDTF">2018-12-21T07:49:00Z</dcterms:modified>
  <cp:contentStatus/>
</cp:coreProperties>
</file>